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9539C6">
        <w:trPr>
          <w:trHeight w:val="20"/>
          <w:jc w:val="center"/>
        </w:trPr>
        <w:tc>
          <w:tcPr>
            <w:tcW w:w="1186" w:type="pct"/>
          </w:tcPr>
          <w:p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rsidR="009539C6" w:rsidRDefault="00E76005">
            <w:pPr>
              <w:rPr>
                <w:b/>
                <w:bCs/>
                <w:color w:val="0000FF"/>
                <w:sz w:val="20"/>
                <w:szCs w:val="20"/>
                <w:lang w:val="en-GB"/>
              </w:rPr>
            </w:pPr>
            <w:r>
              <w:rPr>
                <w:b/>
                <w:bCs/>
                <w:color w:val="0000FF"/>
                <w:sz w:val="20"/>
                <w:szCs w:val="20"/>
                <w:lang w:val="en-GB"/>
              </w:rPr>
              <w:t>South Asian Journal of Social Studies and Economics</w:t>
            </w:r>
          </w:p>
        </w:tc>
      </w:tr>
      <w:tr w:rsidR="009539C6">
        <w:trPr>
          <w:trHeight w:val="20"/>
          <w:jc w:val="center"/>
        </w:trPr>
        <w:tc>
          <w:tcPr>
            <w:tcW w:w="1186" w:type="pct"/>
          </w:tcPr>
          <w:p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rsidR="009539C6" w:rsidRDefault="00882BF3">
            <w:pPr>
              <w:pStyle w:val="NormalWeb"/>
              <w:spacing w:before="0" w:beforeAutospacing="0" w:after="0" w:afterAutospacing="0"/>
              <w:rPr>
                <w:rFonts w:ascii="Times New Roman" w:hAnsi="Times New Roman" w:cs="Times New Roman"/>
                <w:b/>
                <w:bCs/>
                <w:sz w:val="20"/>
                <w:szCs w:val="28"/>
                <w:lang w:val="en-GB"/>
              </w:rPr>
            </w:pPr>
            <w:r w:rsidRPr="00882BF3">
              <w:rPr>
                <w:rFonts w:ascii="Times New Roman" w:hAnsi="Times New Roman" w:cs="Times New Roman"/>
                <w:b/>
                <w:bCs/>
                <w:sz w:val="20"/>
                <w:szCs w:val="28"/>
                <w:lang w:val="en-GB"/>
              </w:rPr>
              <w:t>Ms_SAJSSE_156370</w:t>
            </w:r>
          </w:p>
        </w:tc>
      </w:tr>
      <w:tr w:rsidR="009539C6">
        <w:trPr>
          <w:trHeight w:val="20"/>
          <w:jc w:val="center"/>
        </w:trPr>
        <w:tc>
          <w:tcPr>
            <w:tcW w:w="1186" w:type="pct"/>
          </w:tcPr>
          <w:p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rsidR="009539C6" w:rsidRDefault="00882BF3">
            <w:pPr>
              <w:pStyle w:val="NormalWeb"/>
              <w:spacing w:before="0" w:beforeAutospacing="0" w:after="0" w:afterAutospacing="0"/>
              <w:rPr>
                <w:rFonts w:ascii="Times New Roman" w:hAnsi="Times New Roman" w:cs="Times New Roman"/>
                <w:b/>
                <w:sz w:val="20"/>
                <w:szCs w:val="28"/>
                <w:lang w:val="en-GB"/>
              </w:rPr>
            </w:pPr>
            <w:r w:rsidRPr="00882BF3">
              <w:rPr>
                <w:rFonts w:ascii="Times New Roman" w:hAnsi="Times New Roman" w:cs="Times New Roman"/>
                <w:b/>
                <w:sz w:val="20"/>
                <w:szCs w:val="28"/>
                <w:lang w:val="en-GB"/>
              </w:rPr>
              <w:t>TAX REVENUE AND HUMAN CAPITAL DEVELOPMENT IN NIGERIA</w:t>
            </w:r>
          </w:p>
        </w:tc>
      </w:tr>
      <w:tr w:rsidR="009539C6">
        <w:trPr>
          <w:trHeight w:val="20"/>
          <w:jc w:val="center"/>
        </w:trPr>
        <w:tc>
          <w:tcPr>
            <w:tcW w:w="1186" w:type="pct"/>
          </w:tcPr>
          <w:p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539C6" w:rsidRDefault="009539C6">
            <w:pPr>
              <w:pStyle w:val="NormalWeb"/>
              <w:spacing w:before="0" w:beforeAutospacing="0" w:after="0" w:afterAutospacing="0"/>
              <w:rPr>
                <w:rFonts w:ascii="Times New Roman" w:hAnsi="Times New Roman" w:cs="Times New Roman"/>
                <w:b/>
                <w:sz w:val="20"/>
                <w:szCs w:val="28"/>
                <w:lang w:val="en-GB"/>
              </w:rPr>
            </w:pPr>
          </w:p>
        </w:tc>
      </w:tr>
    </w:tbl>
    <w:p w:rsidR="009539C6" w:rsidRDefault="009539C6">
      <w:pPr>
        <w:pStyle w:val="BodyText"/>
        <w:rPr>
          <w:rFonts w:ascii="Times New Roman" w:hAnsi="Times New Roman"/>
          <w:i/>
          <w:sz w:val="20"/>
          <w:szCs w:val="20"/>
          <w:u w:val="single"/>
          <w:lang w:val="en-GB"/>
        </w:rPr>
      </w:pPr>
    </w:p>
    <w:p w:rsidR="009539C6" w:rsidRDefault="009539C6">
      <w:pPr>
        <w:pStyle w:val="BodyText"/>
        <w:rPr>
          <w:rFonts w:ascii="Times New Roman" w:hAnsi="Times New Roman"/>
          <w:sz w:val="22"/>
          <w:szCs w:val="20"/>
          <w:lang w:val="en-GB"/>
        </w:rPr>
      </w:pPr>
    </w:p>
    <w:p w:rsidR="009539C6" w:rsidRDefault="009539C6">
      <w:pPr>
        <w:pStyle w:val="BodyText"/>
        <w:rPr>
          <w:rFonts w:ascii="Times New Roman" w:hAnsi="Times New Roman"/>
          <w:sz w:val="22"/>
          <w:szCs w:val="20"/>
          <w:lang w:val="en-GB"/>
        </w:rPr>
      </w:pPr>
    </w:p>
    <w:p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9539C6">
        <w:trPr>
          <w:trHeight w:val="20"/>
          <w:jc w:val="center"/>
        </w:trPr>
        <w:tc>
          <w:tcPr>
            <w:tcW w:w="1789" w:type="pct"/>
            <w:noWrap/>
          </w:tcPr>
          <w:p w:rsidR="009539C6" w:rsidRDefault="009539C6">
            <w:pPr>
              <w:pStyle w:val="Heading2"/>
              <w:jc w:val="left"/>
              <w:rPr>
                <w:rFonts w:ascii="Times New Roman" w:hAnsi="Times New Roman"/>
                <w:lang w:val="en-GB" w:eastAsia="en-US"/>
              </w:rPr>
            </w:pPr>
          </w:p>
        </w:tc>
        <w:tc>
          <w:tcPr>
            <w:tcW w:w="1844" w:type="pct"/>
          </w:tcPr>
          <w:p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p>
          <w:p w:rsidR="009539C6" w:rsidRDefault="009539C6">
            <w:pPr>
              <w:pStyle w:val="Heading2"/>
              <w:jc w:val="left"/>
              <w:rPr>
                <w:rFonts w:ascii="Times New Roman" w:hAnsi="Times New Roman"/>
                <w:b w:val="0"/>
                <w:lang w:val="en-GB" w:eastAsia="en-US"/>
              </w:rPr>
            </w:pPr>
          </w:p>
        </w:tc>
      </w:tr>
      <w:tr w:rsidR="009539C6">
        <w:trPr>
          <w:trHeight w:val="20"/>
          <w:jc w:val="center"/>
        </w:trPr>
        <w:tc>
          <w:tcPr>
            <w:tcW w:w="1789" w:type="pct"/>
            <w:noWrap/>
          </w:tcPr>
          <w:p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9539C6" w:rsidRPr="00424F7D" w:rsidRDefault="00424F7D" w:rsidP="00424F7D">
            <w:pPr>
              <w:pStyle w:val="ListParagraph"/>
              <w:ind w:left="0"/>
              <w:rPr>
                <w:sz w:val="20"/>
                <w:szCs w:val="20"/>
                <w:lang w:val="en-GB"/>
              </w:rPr>
            </w:pPr>
            <w:r w:rsidRPr="00424F7D">
              <w:rPr>
                <w:sz w:val="20"/>
                <w:szCs w:val="20"/>
              </w:rPr>
              <w:t xml:space="preserve">The study ascertains how tax revenue affects the growth of human capital in Nigeria. Being an empirical study, the manuscript will help both scholars and policy makers in improving human capital development in different ramifications. </w:t>
            </w:r>
          </w:p>
        </w:tc>
        <w:tc>
          <w:tcPr>
            <w:tcW w:w="1367" w:type="pct"/>
          </w:tcPr>
          <w:p w:rsidR="009539C6" w:rsidRDefault="009539C6">
            <w:pPr>
              <w:pStyle w:val="Heading2"/>
              <w:jc w:val="left"/>
              <w:rPr>
                <w:rFonts w:ascii="Times New Roman" w:hAnsi="Times New Roman"/>
                <w:b w:val="0"/>
                <w:lang w:val="en-GB" w:eastAsia="en-US"/>
              </w:rPr>
            </w:pPr>
          </w:p>
        </w:tc>
      </w:tr>
    </w:tbl>
    <w:p w:rsidR="009539C6" w:rsidRDefault="009539C6">
      <w:pPr>
        <w:rPr>
          <w:sz w:val="22"/>
          <w:szCs w:val="20"/>
          <w:lang w:val="en-GB"/>
        </w:rPr>
      </w:pPr>
    </w:p>
    <w:p w:rsidR="009539C6" w:rsidRDefault="009539C6">
      <w:pPr>
        <w:rPr>
          <w:sz w:val="22"/>
          <w:szCs w:val="20"/>
          <w:lang w:val="en-GB"/>
        </w:rPr>
      </w:pPr>
    </w:p>
    <w:p w:rsidR="009539C6" w:rsidRDefault="009539C6">
      <w:pPr>
        <w:rPr>
          <w:sz w:val="22"/>
          <w:szCs w:val="20"/>
          <w:lang w:val="en-GB"/>
        </w:rPr>
      </w:pPr>
    </w:p>
    <w:p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9539C6">
        <w:trPr>
          <w:trHeight w:val="20"/>
          <w:tblHeader/>
          <w:jc w:val="center"/>
        </w:trPr>
        <w:tc>
          <w:tcPr>
            <w:tcW w:w="1790" w:type="pct"/>
            <w:noWrap/>
          </w:tcPr>
          <w:p w:rsidR="009539C6" w:rsidRDefault="009539C6">
            <w:pPr>
              <w:pStyle w:val="Heading2"/>
              <w:jc w:val="left"/>
              <w:rPr>
                <w:rFonts w:ascii="Times New Roman" w:hAnsi="Times New Roman"/>
                <w:lang w:val="en-GB" w:eastAsia="en-US"/>
              </w:rPr>
            </w:pPr>
          </w:p>
        </w:tc>
        <w:tc>
          <w:tcPr>
            <w:tcW w:w="1843" w:type="pct"/>
          </w:tcPr>
          <w:p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9539C6" w:rsidRDefault="00E76005">
            <w:pPr>
              <w:spacing w:after="160" w:line="259" w:lineRule="auto"/>
              <w:rPr>
                <w:b/>
                <w:sz w:val="22"/>
                <w:szCs w:val="22"/>
                <w:lang w:val="en-GB"/>
              </w:rPr>
            </w:pPr>
            <w:r>
              <w:rPr>
                <w:rFonts w:eastAsia="Calibri"/>
                <w:b/>
                <w:kern w:val="2"/>
                <w:sz w:val="20"/>
                <w:szCs w:val="20"/>
                <w:lang w:val="en-GB"/>
              </w:rPr>
              <w:t>Author’s Feedback</w:t>
            </w:r>
          </w:p>
        </w:tc>
      </w:tr>
      <w:tr w:rsidR="009539C6">
        <w:trPr>
          <w:trHeight w:val="20"/>
          <w:jc w:val="center"/>
        </w:trPr>
        <w:tc>
          <w:tcPr>
            <w:tcW w:w="1790" w:type="pct"/>
            <w:noWrap/>
          </w:tcPr>
          <w:p w:rsidR="009539C6" w:rsidRDefault="00E76005">
            <w:pPr>
              <w:rPr>
                <w:b/>
                <w:bCs/>
                <w:sz w:val="20"/>
                <w:szCs w:val="20"/>
                <w:lang w:val="en-GB"/>
              </w:rPr>
            </w:pPr>
            <w:r>
              <w:rPr>
                <w:b/>
                <w:bCs/>
                <w:sz w:val="20"/>
                <w:szCs w:val="20"/>
                <w:lang w:val="en-GB"/>
              </w:rPr>
              <w:t xml:space="preserve">1. Is the title clear and appropriate for the study?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Pr="00B432ED" w:rsidRDefault="00B432ED">
            <w:pPr>
              <w:ind w:left="360"/>
              <w:rPr>
                <w:b/>
                <w:bCs/>
                <w:sz w:val="20"/>
                <w:szCs w:val="20"/>
                <w:lang w:val="en-GB"/>
              </w:rPr>
            </w:pPr>
            <w:r w:rsidRPr="00B432ED">
              <w:rPr>
                <w:b/>
                <w:bCs/>
                <w:color w:val="404040"/>
                <w:sz w:val="20"/>
                <w:szCs w:val="20"/>
                <w:shd w:val="clear" w:color="auto" w:fill="FFFFFF"/>
                <w:lang w:val="en-GB"/>
              </w:rPr>
              <w:t>3 = Satisfactory</w:t>
            </w:r>
          </w:p>
        </w:tc>
        <w:tc>
          <w:tcPr>
            <w:tcW w:w="1367" w:type="pct"/>
          </w:tcPr>
          <w:p w:rsidR="009539C6" w:rsidRDefault="009539C6">
            <w:pPr>
              <w:pStyle w:val="Heading2"/>
              <w:jc w:val="left"/>
              <w:rPr>
                <w:rFonts w:ascii="Times New Roman" w:hAnsi="Times New Roman"/>
                <w:b w:val="0"/>
                <w:lang w:val="en-GB" w:eastAsia="en-US"/>
              </w:rPr>
            </w:pPr>
          </w:p>
        </w:tc>
      </w:tr>
      <w:tr w:rsidR="009539C6">
        <w:trPr>
          <w:trHeight w:val="20"/>
          <w:jc w:val="center"/>
        </w:trPr>
        <w:tc>
          <w:tcPr>
            <w:tcW w:w="1790" w:type="pct"/>
            <w:noWrap/>
          </w:tcPr>
          <w:p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Pr="00B432ED" w:rsidRDefault="00B432ED">
            <w:pPr>
              <w:ind w:left="360"/>
              <w:rPr>
                <w:b/>
                <w:bCs/>
                <w:sz w:val="20"/>
                <w:szCs w:val="20"/>
                <w:lang w:val="en-GB"/>
              </w:rPr>
            </w:pPr>
            <w:r w:rsidRPr="00B432ED">
              <w:rPr>
                <w:b/>
                <w:bCs/>
                <w:color w:val="404040"/>
                <w:sz w:val="20"/>
                <w:szCs w:val="20"/>
                <w:shd w:val="clear" w:color="auto" w:fill="FFFFFF"/>
                <w:lang w:val="en-GB"/>
              </w:rPr>
              <w:t>4 = Good</w:t>
            </w:r>
          </w:p>
        </w:tc>
        <w:tc>
          <w:tcPr>
            <w:tcW w:w="1367" w:type="pct"/>
          </w:tcPr>
          <w:p w:rsidR="009539C6" w:rsidRDefault="009539C6">
            <w:pPr>
              <w:pStyle w:val="Heading2"/>
              <w:jc w:val="left"/>
              <w:rPr>
                <w:rFonts w:ascii="Times New Roman" w:hAnsi="Times New Roman"/>
                <w:b w:val="0"/>
                <w:lang w:val="en-GB" w:eastAsia="en-US"/>
              </w:rPr>
            </w:pPr>
          </w:p>
        </w:tc>
      </w:tr>
      <w:tr w:rsidR="009539C6">
        <w:trPr>
          <w:trHeight w:val="20"/>
          <w:jc w:val="center"/>
        </w:trPr>
        <w:tc>
          <w:tcPr>
            <w:tcW w:w="1790" w:type="pct"/>
            <w:noWrap/>
          </w:tcPr>
          <w:p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B432ED">
            <w:pPr>
              <w:ind w:left="360"/>
              <w:rPr>
                <w:b/>
                <w:bCs/>
                <w:sz w:val="20"/>
                <w:szCs w:val="20"/>
                <w:lang w:val="en-GB"/>
              </w:rPr>
            </w:pPr>
            <w:r w:rsidRPr="00B432ED">
              <w:rPr>
                <w:b/>
                <w:bCs/>
                <w:color w:val="404040"/>
                <w:sz w:val="20"/>
                <w:szCs w:val="20"/>
                <w:shd w:val="clear" w:color="auto" w:fill="FFFFFF"/>
                <w:lang w:val="en-GB"/>
              </w:rPr>
              <w:t>3 = Satisfactory</w:t>
            </w:r>
          </w:p>
        </w:tc>
        <w:tc>
          <w:tcPr>
            <w:tcW w:w="1367" w:type="pct"/>
          </w:tcPr>
          <w:p w:rsidR="009539C6" w:rsidRDefault="009539C6">
            <w:pPr>
              <w:pStyle w:val="Heading2"/>
              <w:jc w:val="left"/>
              <w:rPr>
                <w:rFonts w:ascii="Times New Roman" w:hAnsi="Times New Roman"/>
                <w:b w:val="0"/>
                <w:lang w:val="en-GB" w:eastAsia="en-US"/>
              </w:rPr>
            </w:pPr>
          </w:p>
        </w:tc>
      </w:tr>
      <w:tr w:rsidR="009539C6">
        <w:trPr>
          <w:trHeight w:val="20"/>
          <w:jc w:val="center"/>
        </w:trPr>
        <w:tc>
          <w:tcPr>
            <w:tcW w:w="1790" w:type="pct"/>
            <w:noWrap/>
          </w:tcPr>
          <w:p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B432ED">
            <w:pPr>
              <w:ind w:left="360"/>
              <w:rPr>
                <w:b/>
                <w:bCs/>
                <w:sz w:val="20"/>
                <w:szCs w:val="20"/>
                <w:lang w:val="en-GB"/>
              </w:rPr>
            </w:pPr>
            <w:r w:rsidRPr="00B432ED">
              <w:rPr>
                <w:b/>
                <w:bCs/>
                <w:color w:val="404040"/>
                <w:sz w:val="20"/>
                <w:szCs w:val="20"/>
                <w:shd w:val="clear" w:color="auto" w:fill="FFFFFF"/>
                <w:lang w:val="en-GB"/>
              </w:rPr>
              <w:t>4 = Good</w:t>
            </w:r>
          </w:p>
        </w:tc>
        <w:tc>
          <w:tcPr>
            <w:tcW w:w="1367" w:type="pct"/>
          </w:tcPr>
          <w:p w:rsidR="009539C6" w:rsidRDefault="009539C6">
            <w:pPr>
              <w:pStyle w:val="Heading2"/>
              <w:jc w:val="left"/>
              <w:rPr>
                <w:rFonts w:ascii="Times New Roman" w:hAnsi="Times New Roman"/>
                <w:b w:val="0"/>
                <w:lang w:val="en-GB" w:eastAsia="en-US"/>
              </w:rPr>
            </w:pPr>
          </w:p>
        </w:tc>
      </w:tr>
      <w:tr w:rsidR="009539C6">
        <w:trPr>
          <w:trHeight w:val="20"/>
          <w:jc w:val="center"/>
        </w:trPr>
        <w:tc>
          <w:tcPr>
            <w:tcW w:w="1790" w:type="pct"/>
            <w:noWrap/>
          </w:tcPr>
          <w:p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B432ED">
            <w:pPr>
              <w:ind w:left="360"/>
              <w:rPr>
                <w:b/>
                <w:bCs/>
                <w:sz w:val="20"/>
                <w:szCs w:val="20"/>
                <w:lang w:val="en-GB"/>
              </w:rPr>
            </w:pPr>
            <w:r w:rsidRPr="00B432ED">
              <w:rPr>
                <w:b/>
                <w:bCs/>
                <w:color w:val="404040"/>
                <w:sz w:val="20"/>
                <w:szCs w:val="20"/>
                <w:shd w:val="clear" w:color="auto" w:fill="FFFFFF"/>
                <w:lang w:val="en-GB"/>
              </w:rPr>
              <w:t>3 = Satisfactory</w:t>
            </w:r>
          </w:p>
        </w:tc>
        <w:tc>
          <w:tcPr>
            <w:tcW w:w="1367" w:type="pct"/>
          </w:tcPr>
          <w:p w:rsidR="009539C6" w:rsidRDefault="009539C6">
            <w:pPr>
              <w:pStyle w:val="Heading2"/>
              <w:jc w:val="left"/>
              <w:rPr>
                <w:rFonts w:ascii="Times New Roman" w:hAnsi="Times New Roman"/>
                <w:b w:val="0"/>
                <w:lang w:val="en-GB" w:eastAsia="en-US"/>
              </w:rPr>
            </w:pPr>
          </w:p>
        </w:tc>
      </w:tr>
      <w:tr w:rsidR="009539C6">
        <w:trPr>
          <w:trHeight w:val="20"/>
          <w:jc w:val="center"/>
        </w:trPr>
        <w:tc>
          <w:tcPr>
            <w:tcW w:w="1790" w:type="pct"/>
            <w:noWrap/>
          </w:tcPr>
          <w:p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Pr="00B432ED" w:rsidRDefault="00B432ED">
            <w:pPr>
              <w:ind w:left="360"/>
              <w:rPr>
                <w:b/>
                <w:bCs/>
                <w:sz w:val="20"/>
                <w:szCs w:val="20"/>
                <w:lang w:val="en-GB"/>
              </w:rPr>
            </w:pPr>
            <w:r w:rsidRPr="00B432ED">
              <w:rPr>
                <w:b/>
                <w:bCs/>
                <w:color w:val="404040"/>
                <w:sz w:val="20"/>
                <w:szCs w:val="20"/>
                <w:shd w:val="clear" w:color="auto" w:fill="FFFFFF"/>
                <w:lang w:val="en-GB"/>
              </w:rPr>
              <w:t>2 = Needs Improvement</w:t>
            </w:r>
          </w:p>
        </w:tc>
        <w:tc>
          <w:tcPr>
            <w:tcW w:w="1367" w:type="pct"/>
          </w:tcPr>
          <w:p w:rsidR="009539C6" w:rsidRDefault="00C54600">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9539C6">
        <w:trPr>
          <w:trHeight w:val="20"/>
          <w:jc w:val="center"/>
        </w:trPr>
        <w:tc>
          <w:tcPr>
            <w:tcW w:w="1790" w:type="pct"/>
            <w:noWrap/>
          </w:tcPr>
          <w:p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Pr="00B432ED" w:rsidRDefault="00B432ED">
            <w:pPr>
              <w:ind w:left="360"/>
              <w:rPr>
                <w:b/>
                <w:bCs/>
                <w:sz w:val="20"/>
                <w:szCs w:val="20"/>
                <w:lang w:val="en-GB"/>
              </w:rPr>
            </w:pPr>
            <w:r w:rsidRPr="00B432ED">
              <w:rPr>
                <w:b/>
                <w:bCs/>
                <w:color w:val="404040"/>
                <w:sz w:val="20"/>
                <w:szCs w:val="20"/>
                <w:shd w:val="clear" w:color="auto" w:fill="FFFFFF"/>
                <w:lang w:val="en-GB"/>
              </w:rPr>
              <w:t>4 = Good</w:t>
            </w:r>
          </w:p>
        </w:tc>
        <w:tc>
          <w:tcPr>
            <w:tcW w:w="1367" w:type="pct"/>
          </w:tcPr>
          <w:p w:rsidR="009539C6" w:rsidRDefault="009539C6">
            <w:pPr>
              <w:pStyle w:val="Heading2"/>
              <w:jc w:val="left"/>
              <w:rPr>
                <w:rFonts w:ascii="Times New Roman" w:hAnsi="Times New Roman"/>
                <w:b w:val="0"/>
                <w:lang w:val="en-GB" w:eastAsia="en-US"/>
              </w:rPr>
            </w:pPr>
          </w:p>
        </w:tc>
      </w:tr>
      <w:tr w:rsidR="009539C6">
        <w:trPr>
          <w:trHeight w:val="20"/>
          <w:jc w:val="center"/>
        </w:trPr>
        <w:tc>
          <w:tcPr>
            <w:tcW w:w="1790" w:type="pct"/>
            <w:noWrap/>
          </w:tcPr>
          <w:p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B432ED">
            <w:pPr>
              <w:ind w:left="360"/>
              <w:rPr>
                <w:b/>
                <w:bCs/>
                <w:sz w:val="20"/>
                <w:szCs w:val="20"/>
                <w:lang w:val="en-GB"/>
              </w:rPr>
            </w:pPr>
            <w:r w:rsidRPr="00B432ED">
              <w:rPr>
                <w:b/>
                <w:bCs/>
                <w:color w:val="404040"/>
                <w:sz w:val="20"/>
                <w:szCs w:val="20"/>
                <w:shd w:val="clear" w:color="auto" w:fill="FFFFFF"/>
                <w:lang w:val="en-GB"/>
              </w:rPr>
              <w:t>3 = Satisfactory</w:t>
            </w:r>
          </w:p>
        </w:tc>
        <w:tc>
          <w:tcPr>
            <w:tcW w:w="1367" w:type="pct"/>
          </w:tcPr>
          <w:p w:rsidR="009539C6" w:rsidRDefault="009539C6">
            <w:pPr>
              <w:pStyle w:val="Heading2"/>
              <w:jc w:val="left"/>
              <w:rPr>
                <w:rFonts w:ascii="Times New Roman" w:hAnsi="Times New Roman"/>
                <w:b w:val="0"/>
                <w:lang w:val="en-GB" w:eastAsia="en-US"/>
              </w:rPr>
            </w:pPr>
          </w:p>
        </w:tc>
      </w:tr>
      <w:tr w:rsidR="009539C6">
        <w:trPr>
          <w:trHeight w:val="20"/>
          <w:jc w:val="center"/>
        </w:trPr>
        <w:tc>
          <w:tcPr>
            <w:tcW w:w="1790" w:type="pct"/>
            <w:noWrap/>
          </w:tcPr>
          <w:p w:rsidR="009539C6" w:rsidRDefault="00E76005">
            <w:pPr>
              <w:rPr>
                <w:b/>
                <w:sz w:val="20"/>
                <w:szCs w:val="20"/>
                <w:lang w:val="en-GB"/>
              </w:rPr>
            </w:pPr>
            <w:r>
              <w:rPr>
                <w:b/>
                <w:sz w:val="20"/>
                <w:szCs w:val="20"/>
                <w:lang w:val="en-GB"/>
              </w:rPr>
              <w:t xml:space="preserve">9. Are the results presented clearly?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B432ED">
            <w:pPr>
              <w:pStyle w:val="ListParagraph"/>
              <w:ind w:left="0"/>
              <w:rPr>
                <w:bCs/>
                <w:sz w:val="20"/>
                <w:szCs w:val="20"/>
                <w:lang w:val="en-GB"/>
              </w:rPr>
            </w:pPr>
            <w:r w:rsidRPr="00B432ED">
              <w:rPr>
                <w:b/>
                <w:bCs/>
                <w:color w:val="404040"/>
                <w:sz w:val="20"/>
                <w:szCs w:val="20"/>
                <w:shd w:val="clear" w:color="auto" w:fill="FFFFFF"/>
                <w:lang w:val="en-GB"/>
              </w:rPr>
              <w:t>3 = Satisfactory</w:t>
            </w:r>
          </w:p>
        </w:tc>
        <w:tc>
          <w:tcPr>
            <w:tcW w:w="1367" w:type="pct"/>
          </w:tcPr>
          <w:p w:rsidR="009539C6" w:rsidRDefault="009539C6">
            <w:pPr>
              <w:pStyle w:val="Heading2"/>
              <w:jc w:val="left"/>
              <w:rPr>
                <w:rFonts w:ascii="Times New Roman" w:hAnsi="Times New Roman"/>
                <w:b w:val="0"/>
                <w:lang w:val="en-GB" w:eastAsia="en-US"/>
              </w:rPr>
            </w:pPr>
          </w:p>
        </w:tc>
      </w:tr>
      <w:tr w:rsidR="009539C6">
        <w:trPr>
          <w:trHeight w:val="20"/>
          <w:jc w:val="center"/>
        </w:trPr>
        <w:tc>
          <w:tcPr>
            <w:tcW w:w="1790" w:type="pct"/>
            <w:noWrap/>
          </w:tcPr>
          <w:p w:rsidR="009539C6" w:rsidRDefault="00E76005">
            <w:pPr>
              <w:rPr>
                <w:b/>
                <w:sz w:val="20"/>
                <w:szCs w:val="20"/>
                <w:lang w:val="en-GB"/>
              </w:rPr>
            </w:pPr>
            <w:r>
              <w:rPr>
                <w:b/>
                <w:sz w:val="20"/>
                <w:szCs w:val="20"/>
                <w:lang w:val="en-GB"/>
              </w:rPr>
              <w:t>10. Are tables and figures clear, relevant, and necessary?</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B432ED">
            <w:pPr>
              <w:pStyle w:val="ListParagraph"/>
              <w:ind w:left="0"/>
              <w:rPr>
                <w:bCs/>
                <w:sz w:val="20"/>
                <w:szCs w:val="20"/>
                <w:lang w:val="en-GB"/>
              </w:rPr>
            </w:pPr>
            <w:r w:rsidRPr="00B432ED">
              <w:rPr>
                <w:b/>
                <w:bCs/>
                <w:color w:val="404040"/>
                <w:sz w:val="20"/>
                <w:szCs w:val="20"/>
                <w:shd w:val="clear" w:color="auto" w:fill="FFFFFF"/>
                <w:lang w:val="en-GB"/>
              </w:rPr>
              <w:t>2 = Needs Improvement</w:t>
            </w:r>
          </w:p>
        </w:tc>
        <w:tc>
          <w:tcPr>
            <w:tcW w:w="1367" w:type="pct"/>
          </w:tcPr>
          <w:p w:rsidR="009539C6" w:rsidRDefault="00C54600">
            <w:pPr>
              <w:pStyle w:val="Heading2"/>
              <w:jc w:val="left"/>
              <w:rPr>
                <w:rFonts w:ascii="Times New Roman" w:hAnsi="Times New Roman"/>
                <w:b w:val="0"/>
                <w:lang w:val="en-GB" w:eastAsia="en-US"/>
              </w:rPr>
            </w:pPr>
            <w:r>
              <w:rPr>
                <w:rFonts w:ascii="Times New Roman" w:hAnsi="Times New Roman"/>
                <w:b w:val="0"/>
                <w:lang w:val="en-GB" w:eastAsia="en-US"/>
              </w:rPr>
              <w:t>NOT REALLY NECESARY IN THIS REASEARCH</w:t>
            </w:r>
          </w:p>
        </w:tc>
      </w:tr>
      <w:tr w:rsidR="009539C6">
        <w:trPr>
          <w:trHeight w:val="20"/>
          <w:jc w:val="center"/>
        </w:trPr>
        <w:tc>
          <w:tcPr>
            <w:tcW w:w="1790" w:type="pct"/>
            <w:noWrap/>
          </w:tcPr>
          <w:p w:rsidR="009539C6" w:rsidRDefault="00E76005">
            <w:pPr>
              <w:rPr>
                <w:b/>
                <w:sz w:val="20"/>
                <w:szCs w:val="20"/>
                <w:lang w:val="en-GB"/>
              </w:rPr>
            </w:pPr>
            <w:r>
              <w:rPr>
                <w:b/>
                <w:sz w:val="20"/>
                <w:szCs w:val="20"/>
                <w:lang w:val="en-GB"/>
              </w:rPr>
              <w:t>11. Does the discussion relate findings to existing literature?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BA37B4">
            <w:pPr>
              <w:pStyle w:val="ListParagraph"/>
              <w:ind w:left="0"/>
              <w:rPr>
                <w:bCs/>
                <w:sz w:val="20"/>
                <w:szCs w:val="20"/>
                <w:lang w:val="en-GB"/>
              </w:rPr>
            </w:pPr>
            <w:r w:rsidRPr="00B432ED">
              <w:rPr>
                <w:b/>
                <w:bCs/>
                <w:color w:val="404040"/>
                <w:sz w:val="20"/>
                <w:szCs w:val="20"/>
                <w:shd w:val="clear" w:color="auto" w:fill="FFFFFF"/>
                <w:lang w:val="en-GB"/>
              </w:rPr>
              <w:t>2 = Needs Improvement</w:t>
            </w:r>
          </w:p>
        </w:tc>
        <w:tc>
          <w:tcPr>
            <w:tcW w:w="1367" w:type="pct"/>
          </w:tcPr>
          <w:p w:rsidR="009539C6" w:rsidRDefault="00C54600">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9539C6">
        <w:trPr>
          <w:trHeight w:val="20"/>
          <w:jc w:val="center"/>
        </w:trPr>
        <w:tc>
          <w:tcPr>
            <w:tcW w:w="1790" w:type="pct"/>
            <w:noWrap/>
          </w:tcPr>
          <w:p w:rsidR="009539C6" w:rsidRDefault="00E76005">
            <w:pPr>
              <w:rPr>
                <w:b/>
                <w:sz w:val="20"/>
                <w:szCs w:val="20"/>
                <w:lang w:val="en-GB"/>
              </w:rPr>
            </w:pPr>
            <w:r>
              <w:rPr>
                <w:b/>
                <w:sz w:val="20"/>
                <w:szCs w:val="20"/>
                <w:lang w:val="en-GB"/>
              </w:rPr>
              <w:t>12. Are the conclusions supported by the data?</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Pr="00BA37B4" w:rsidRDefault="00BA37B4">
            <w:pPr>
              <w:pStyle w:val="ListParagraph"/>
              <w:ind w:left="0"/>
              <w:rPr>
                <w:b/>
                <w:bCs/>
                <w:sz w:val="20"/>
                <w:szCs w:val="20"/>
                <w:lang w:val="en-GB"/>
              </w:rPr>
            </w:pPr>
            <w:r w:rsidRPr="00BA37B4">
              <w:rPr>
                <w:b/>
                <w:bCs/>
                <w:color w:val="404040"/>
                <w:sz w:val="20"/>
                <w:szCs w:val="20"/>
                <w:shd w:val="clear" w:color="auto" w:fill="FFFFFF"/>
                <w:lang w:val="en-GB"/>
              </w:rPr>
              <w:t>1 = Poor</w:t>
            </w:r>
          </w:p>
        </w:tc>
        <w:tc>
          <w:tcPr>
            <w:tcW w:w="1367" w:type="pct"/>
          </w:tcPr>
          <w:p w:rsidR="009539C6" w:rsidRDefault="00C54600">
            <w:pPr>
              <w:pStyle w:val="Heading2"/>
              <w:jc w:val="left"/>
              <w:rPr>
                <w:rFonts w:ascii="Times New Roman" w:hAnsi="Times New Roman"/>
                <w:b w:val="0"/>
                <w:lang w:val="en-GB" w:eastAsia="en-US"/>
              </w:rPr>
            </w:pPr>
            <w:r>
              <w:rPr>
                <w:rFonts w:ascii="Times New Roman" w:hAnsi="Times New Roman"/>
                <w:b w:val="0"/>
                <w:lang w:val="en-GB" w:eastAsia="en-US"/>
              </w:rPr>
              <w:t xml:space="preserve"> DONE</w:t>
            </w:r>
          </w:p>
        </w:tc>
      </w:tr>
      <w:tr w:rsidR="009539C6">
        <w:trPr>
          <w:trHeight w:val="20"/>
          <w:jc w:val="center"/>
        </w:trPr>
        <w:tc>
          <w:tcPr>
            <w:tcW w:w="1790" w:type="pct"/>
            <w:noWrap/>
          </w:tcPr>
          <w:p w:rsidR="009539C6" w:rsidRDefault="00E76005">
            <w:pPr>
              <w:rPr>
                <w:b/>
                <w:sz w:val="20"/>
                <w:szCs w:val="20"/>
                <w:lang w:val="en-GB"/>
              </w:rPr>
            </w:pPr>
            <w:r>
              <w:rPr>
                <w:b/>
                <w:sz w:val="20"/>
                <w:szCs w:val="20"/>
                <w:lang w:val="en-GB"/>
              </w:rPr>
              <w:t>13. Are the limitations of the study discussed?</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Pr="00BA37B4" w:rsidRDefault="00BA37B4">
            <w:pPr>
              <w:pStyle w:val="ListParagraph"/>
              <w:ind w:left="0"/>
              <w:rPr>
                <w:b/>
                <w:bCs/>
                <w:sz w:val="20"/>
                <w:szCs w:val="20"/>
                <w:lang w:val="en-GB"/>
              </w:rPr>
            </w:pPr>
            <w:r w:rsidRPr="00BA37B4">
              <w:rPr>
                <w:b/>
                <w:bCs/>
                <w:color w:val="404040"/>
                <w:sz w:val="20"/>
                <w:szCs w:val="20"/>
                <w:shd w:val="clear" w:color="auto" w:fill="FFFFFF"/>
                <w:lang w:val="en-GB"/>
              </w:rPr>
              <w:t>1 = Poor</w:t>
            </w:r>
          </w:p>
        </w:tc>
        <w:tc>
          <w:tcPr>
            <w:tcW w:w="1367" w:type="pct"/>
          </w:tcPr>
          <w:p w:rsidR="009539C6" w:rsidRDefault="00C54600">
            <w:pPr>
              <w:pStyle w:val="Heading2"/>
              <w:jc w:val="left"/>
              <w:rPr>
                <w:rFonts w:ascii="Times New Roman" w:hAnsi="Times New Roman"/>
                <w:b w:val="0"/>
                <w:lang w:val="en-GB" w:eastAsia="en-US"/>
              </w:rPr>
            </w:pPr>
            <w:r>
              <w:rPr>
                <w:rFonts w:ascii="Times New Roman" w:hAnsi="Times New Roman"/>
                <w:b w:val="0"/>
                <w:lang w:val="en-GB" w:eastAsia="en-US"/>
              </w:rPr>
              <w:t>NOT NECESSARY HERE</w:t>
            </w:r>
          </w:p>
        </w:tc>
      </w:tr>
      <w:tr w:rsidR="009539C6">
        <w:trPr>
          <w:trHeight w:val="20"/>
          <w:jc w:val="center"/>
        </w:trPr>
        <w:tc>
          <w:tcPr>
            <w:tcW w:w="1790" w:type="pct"/>
            <w:noWrap/>
          </w:tcPr>
          <w:p w:rsidR="009539C6" w:rsidRDefault="00E76005">
            <w:pPr>
              <w:rPr>
                <w:b/>
                <w:sz w:val="20"/>
                <w:szCs w:val="20"/>
                <w:lang w:val="en-GB"/>
              </w:rPr>
            </w:pPr>
            <w:r>
              <w:rPr>
                <w:b/>
                <w:sz w:val="20"/>
                <w:szCs w:val="20"/>
                <w:lang w:val="en-GB"/>
              </w:rPr>
              <w:t>14. Are the references relevant and sufficient (in number)?</w:t>
            </w:r>
          </w:p>
          <w:p w:rsidR="009539C6" w:rsidRDefault="00E76005">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539C6" w:rsidRDefault="00E76005">
            <w:pPr>
              <w:rPr>
                <w:sz w:val="20"/>
                <w:szCs w:val="20"/>
                <w:lang w:val="en-GB"/>
              </w:rPr>
            </w:pPr>
            <w:r>
              <w:rPr>
                <w:color w:val="404040"/>
                <w:sz w:val="20"/>
                <w:szCs w:val="20"/>
                <w:shd w:val="clear" w:color="auto" w:fill="FFFFFF"/>
                <w:lang w:val="en-GB"/>
              </w:rPr>
              <w:t>N/A = Not Applicable</w:t>
            </w:r>
          </w:p>
        </w:tc>
        <w:tc>
          <w:tcPr>
            <w:tcW w:w="1843" w:type="pct"/>
          </w:tcPr>
          <w:p w:rsidR="009539C6" w:rsidRPr="00BA37B4" w:rsidRDefault="00BA37B4">
            <w:pPr>
              <w:pStyle w:val="ListParagraph"/>
              <w:ind w:left="0"/>
              <w:rPr>
                <w:b/>
                <w:bCs/>
                <w:sz w:val="20"/>
                <w:szCs w:val="20"/>
                <w:lang w:val="en-GB"/>
              </w:rPr>
            </w:pPr>
            <w:r w:rsidRPr="00BA37B4">
              <w:rPr>
                <w:b/>
                <w:bCs/>
                <w:color w:val="404040"/>
                <w:sz w:val="20"/>
                <w:szCs w:val="20"/>
                <w:shd w:val="clear" w:color="auto" w:fill="FFFFFF"/>
                <w:lang w:val="en-GB"/>
              </w:rPr>
              <w:lastRenderedPageBreak/>
              <w:t>3 = Satisfactory</w:t>
            </w:r>
          </w:p>
        </w:tc>
        <w:tc>
          <w:tcPr>
            <w:tcW w:w="1367" w:type="pct"/>
          </w:tcPr>
          <w:p w:rsidR="009539C6" w:rsidRDefault="009539C6">
            <w:pPr>
              <w:pStyle w:val="Heading2"/>
              <w:jc w:val="left"/>
              <w:rPr>
                <w:rFonts w:ascii="Times New Roman" w:hAnsi="Times New Roman"/>
                <w:b w:val="0"/>
                <w:lang w:val="en-GB" w:eastAsia="en-US"/>
              </w:rPr>
            </w:pPr>
          </w:p>
        </w:tc>
      </w:tr>
      <w:tr w:rsidR="009539C6">
        <w:trPr>
          <w:trHeight w:val="20"/>
          <w:jc w:val="center"/>
        </w:trPr>
        <w:tc>
          <w:tcPr>
            <w:tcW w:w="1790" w:type="pct"/>
            <w:noWrap/>
          </w:tcPr>
          <w:p w:rsidR="009539C6" w:rsidRDefault="00E76005">
            <w:pPr>
              <w:rPr>
                <w:b/>
                <w:sz w:val="20"/>
                <w:szCs w:val="20"/>
                <w:lang w:val="en-GB"/>
              </w:rPr>
            </w:pPr>
            <w:r>
              <w:rPr>
                <w:b/>
                <w:sz w:val="20"/>
                <w:szCs w:val="20"/>
                <w:lang w:val="en-GB"/>
              </w:rPr>
              <w:lastRenderedPageBreak/>
              <w:t>15. Is the manuscript written in clear and understandable language?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539C6" w:rsidRDefault="00E76005">
            <w:pPr>
              <w:rPr>
                <w:sz w:val="20"/>
                <w:szCs w:val="20"/>
                <w:lang w:val="en-GB"/>
              </w:rPr>
            </w:pPr>
            <w:r>
              <w:rPr>
                <w:color w:val="404040"/>
                <w:sz w:val="20"/>
                <w:szCs w:val="20"/>
                <w:shd w:val="clear" w:color="auto" w:fill="FFFFFF"/>
                <w:lang w:val="en-GB"/>
              </w:rPr>
              <w:t>N/A = Not Applicable</w:t>
            </w:r>
          </w:p>
        </w:tc>
        <w:tc>
          <w:tcPr>
            <w:tcW w:w="1843" w:type="pct"/>
          </w:tcPr>
          <w:p w:rsidR="009539C6" w:rsidRPr="00BA37B4" w:rsidRDefault="00BA37B4">
            <w:pPr>
              <w:pStyle w:val="ListParagraph"/>
              <w:ind w:left="0"/>
              <w:rPr>
                <w:b/>
                <w:bCs/>
                <w:sz w:val="20"/>
                <w:szCs w:val="20"/>
                <w:lang w:val="en-GB"/>
              </w:rPr>
            </w:pPr>
            <w:r w:rsidRPr="00BA37B4">
              <w:rPr>
                <w:b/>
                <w:bCs/>
                <w:color w:val="404040"/>
                <w:sz w:val="20"/>
                <w:szCs w:val="20"/>
                <w:shd w:val="clear" w:color="auto" w:fill="FFFFFF"/>
                <w:lang w:val="en-GB"/>
              </w:rPr>
              <w:t>4 = Good</w:t>
            </w:r>
          </w:p>
        </w:tc>
        <w:tc>
          <w:tcPr>
            <w:tcW w:w="1367" w:type="pct"/>
          </w:tcPr>
          <w:p w:rsidR="009539C6" w:rsidRDefault="009539C6">
            <w:pPr>
              <w:pStyle w:val="Heading2"/>
              <w:jc w:val="left"/>
              <w:rPr>
                <w:rFonts w:ascii="Times New Roman" w:hAnsi="Times New Roman"/>
                <w:b w:val="0"/>
                <w:lang w:val="en-GB" w:eastAsia="en-US"/>
              </w:rPr>
            </w:pPr>
          </w:p>
        </w:tc>
      </w:tr>
    </w:tbl>
    <w:p w:rsidR="009539C6" w:rsidRDefault="009539C6">
      <w:pPr>
        <w:pStyle w:val="BodyText"/>
        <w:rPr>
          <w:rFonts w:ascii="Times New Roman" w:hAnsi="Times New Roman"/>
          <w:b/>
          <w:bCs/>
          <w:sz w:val="20"/>
          <w:szCs w:val="20"/>
          <w:u w:val="single"/>
          <w:lang w:val="en-GB"/>
        </w:rPr>
      </w:pPr>
    </w:p>
    <w:p w:rsidR="009539C6" w:rsidRDefault="009539C6">
      <w:pPr>
        <w:pStyle w:val="BodyText"/>
        <w:rPr>
          <w:rFonts w:ascii="Times New Roman" w:hAnsi="Times New Roman"/>
          <w:b/>
          <w:bCs/>
          <w:sz w:val="20"/>
          <w:szCs w:val="20"/>
          <w:u w:val="single"/>
          <w:lang w:val="en-GB"/>
        </w:rPr>
      </w:pPr>
    </w:p>
    <w:p w:rsidR="009539C6" w:rsidRDefault="009539C6">
      <w:pPr>
        <w:pStyle w:val="BodyText"/>
        <w:rPr>
          <w:rFonts w:ascii="Times New Roman" w:hAnsi="Times New Roman"/>
          <w:b/>
          <w:bCs/>
          <w:sz w:val="20"/>
          <w:szCs w:val="20"/>
          <w:u w:val="single"/>
          <w:lang w:val="en-GB"/>
        </w:rPr>
      </w:pPr>
    </w:p>
    <w:p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9539C6">
        <w:trPr>
          <w:trHeight w:val="20"/>
          <w:jc w:val="center"/>
        </w:trPr>
        <w:tc>
          <w:tcPr>
            <w:tcW w:w="1672" w:type="pct"/>
            <w:noWrap/>
          </w:tcPr>
          <w:p w:rsidR="009539C6" w:rsidRDefault="009539C6">
            <w:pPr>
              <w:pStyle w:val="Heading2"/>
              <w:jc w:val="left"/>
              <w:rPr>
                <w:rFonts w:ascii="Times New Roman" w:hAnsi="Times New Roman"/>
                <w:lang w:val="en-GB" w:eastAsia="en-US"/>
              </w:rPr>
            </w:pPr>
          </w:p>
        </w:tc>
        <w:tc>
          <w:tcPr>
            <w:tcW w:w="1786" w:type="pct"/>
          </w:tcPr>
          <w:p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rsidR="009539C6" w:rsidRDefault="009539C6">
            <w:pPr>
              <w:rPr>
                <w:sz w:val="22"/>
                <w:szCs w:val="22"/>
                <w:lang w:val="en-GB"/>
              </w:rPr>
            </w:pPr>
          </w:p>
        </w:tc>
        <w:tc>
          <w:tcPr>
            <w:tcW w:w="1543" w:type="pct"/>
          </w:tcPr>
          <w:p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539C6" w:rsidRDefault="009539C6">
            <w:pPr>
              <w:pStyle w:val="Heading2"/>
              <w:jc w:val="left"/>
              <w:rPr>
                <w:rFonts w:ascii="Times New Roman" w:hAnsi="Times New Roman"/>
                <w:b w:val="0"/>
                <w:lang w:val="en-GB" w:eastAsia="en-US"/>
              </w:rPr>
            </w:pPr>
          </w:p>
        </w:tc>
      </w:tr>
      <w:tr w:rsidR="009539C6">
        <w:trPr>
          <w:trHeight w:val="20"/>
          <w:jc w:val="center"/>
        </w:trPr>
        <w:tc>
          <w:tcPr>
            <w:tcW w:w="1672" w:type="pct"/>
            <w:noWrap/>
          </w:tcPr>
          <w:p w:rsidR="009539C6" w:rsidRDefault="00E76005">
            <w:pPr>
              <w:rPr>
                <w:b/>
                <w:bCs/>
                <w:sz w:val="20"/>
                <w:szCs w:val="20"/>
                <w:lang w:val="en-GB"/>
              </w:rPr>
            </w:pPr>
            <w:r>
              <w:rPr>
                <w:b/>
                <w:bCs/>
                <w:sz w:val="20"/>
                <w:szCs w:val="20"/>
                <w:lang w:val="en-GB"/>
              </w:rPr>
              <w:t>Is the title of the article suitable?</w:t>
            </w:r>
          </w:p>
          <w:p w:rsidR="009539C6" w:rsidRDefault="009539C6">
            <w:pPr>
              <w:rPr>
                <w:bCs/>
                <w:sz w:val="20"/>
                <w:szCs w:val="20"/>
                <w:lang w:val="en-GB"/>
              </w:rPr>
            </w:pPr>
          </w:p>
          <w:p w:rsidR="009539C6" w:rsidRDefault="00E76005">
            <w:pPr>
              <w:rPr>
                <w:sz w:val="22"/>
                <w:szCs w:val="22"/>
                <w:u w:val="single"/>
                <w:lang w:val="en-GB"/>
              </w:rPr>
            </w:pPr>
            <w:r>
              <w:rPr>
                <w:bCs/>
                <w:sz w:val="20"/>
                <w:szCs w:val="20"/>
                <w:lang w:val="en-GB"/>
              </w:rPr>
              <w:t>If your answer is NO, please provide a brief, clear suggestion for improvement.</w:t>
            </w:r>
          </w:p>
        </w:tc>
        <w:tc>
          <w:tcPr>
            <w:tcW w:w="1786" w:type="pct"/>
          </w:tcPr>
          <w:p w:rsidR="009539C6" w:rsidRDefault="00BA37B4">
            <w:pPr>
              <w:ind w:left="360"/>
              <w:rPr>
                <w:b/>
                <w:bCs/>
                <w:sz w:val="20"/>
                <w:szCs w:val="20"/>
                <w:lang w:val="en-GB"/>
              </w:rPr>
            </w:pPr>
            <w:r>
              <w:rPr>
                <w:b/>
                <w:bCs/>
                <w:sz w:val="20"/>
                <w:szCs w:val="20"/>
                <w:lang w:val="en-GB"/>
              </w:rPr>
              <w:t>YES</w:t>
            </w:r>
          </w:p>
        </w:tc>
        <w:tc>
          <w:tcPr>
            <w:tcW w:w="1543" w:type="pct"/>
          </w:tcPr>
          <w:p w:rsidR="009539C6" w:rsidRDefault="009539C6">
            <w:pPr>
              <w:pStyle w:val="Heading2"/>
              <w:jc w:val="left"/>
              <w:rPr>
                <w:rFonts w:ascii="Times New Roman" w:hAnsi="Times New Roman"/>
                <w:b w:val="0"/>
                <w:lang w:val="en-GB" w:eastAsia="en-US"/>
              </w:rPr>
            </w:pPr>
          </w:p>
        </w:tc>
      </w:tr>
      <w:tr w:rsidR="009539C6">
        <w:trPr>
          <w:trHeight w:val="20"/>
          <w:jc w:val="center"/>
        </w:trPr>
        <w:tc>
          <w:tcPr>
            <w:tcW w:w="1672" w:type="pct"/>
            <w:noWrap/>
          </w:tcPr>
          <w:p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9539C6" w:rsidRDefault="009539C6">
            <w:pPr>
              <w:rPr>
                <w:bCs/>
                <w:sz w:val="20"/>
                <w:szCs w:val="20"/>
                <w:lang w:val="en-GB"/>
              </w:rPr>
            </w:pPr>
          </w:p>
          <w:p w:rsidR="009539C6" w:rsidRDefault="00E76005">
            <w:pPr>
              <w:rPr>
                <w:sz w:val="22"/>
                <w:szCs w:val="22"/>
                <w:lang w:val="en-GB"/>
              </w:rPr>
            </w:pPr>
            <w:r>
              <w:rPr>
                <w:bCs/>
                <w:sz w:val="20"/>
                <w:szCs w:val="20"/>
                <w:lang w:val="en-GB"/>
              </w:rPr>
              <w:t>If your answer is NO, please provide a brief, clear suggestion for improvement.</w:t>
            </w:r>
          </w:p>
        </w:tc>
        <w:tc>
          <w:tcPr>
            <w:tcW w:w="1786" w:type="pct"/>
          </w:tcPr>
          <w:p w:rsidR="009539C6" w:rsidRDefault="00BA37B4">
            <w:pPr>
              <w:ind w:left="360"/>
              <w:rPr>
                <w:b/>
                <w:bCs/>
                <w:sz w:val="20"/>
                <w:szCs w:val="20"/>
                <w:lang w:val="en-GB"/>
              </w:rPr>
            </w:pPr>
            <w:r>
              <w:rPr>
                <w:b/>
                <w:bCs/>
                <w:sz w:val="20"/>
                <w:szCs w:val="20"/>
                <w:lang w:val="en-GB"/>
              </w:rPr>
              <w:t>YES</w:t>
            </w:r>
          </w:p>
        </w:tc>
        <w:tc>
          <w:tcPr>
            <w:tcW w:w="1543" w:type="pct"/>
          </w:tcPr>
          <w:p w:rsidR="009539C6" w:rsidRDefault="009539C6">
            <w:pPr>
              <w:pStyle w:val="Heading2"/>
              <w:jc w:val="left"/>
              <w:rPr>
                <w:rFonts w:ascii="Times New Roman" w:hAnsi="Times New Roman"/>
                <w:b w:val="0"/>
                <w:lang w:val="en-GB" w:eastAsia="en-US"/>
              </w:rPr>
            </w:pPr>
          </w:p>
        </w:tc>
      </w:tr>
      <w:tr w:rsidR="009539C6">
        <w:trPr>
          <w:trHeight w:val="20"/>
          <w:jc w:val="center"/>
        </w:trPr>
        <w:tc>
          <w:tcPr>
            <w:tcW w:w="1672" w:type="pct"/>
            <w:noWrap/>
          </w:tcPr>
          <w:p w:rsidR="009539C6" w:rsidRDefault="00E7600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9539C6" w:rsidRDefault="00E76005">
            <w:pPr>
              <w:rPr>
                <w:b/>
                <w:sz w:val="22"/>
                <w:szCs w:val="22"/>
                <w:lang w:val="en-GB"/>
              </w:rPr>
            </w:pPr>
            <w:r>
              <w:rPr>
                <w:bCs/>
                <w:sz w:val="20"/>
                <w:szCs w:val="20"/>
                <w:lang w:val="en-GB"/>
              </w:rPr>
              <w:t>If your answer is NO, please provide a brief, clear suggestion for improvement.</w:t>
            </w:r>
          </w:p>
        </w:tc>
        <w:tc>
          <w:tcPr>
            <w:tcW w:w="1786" w:type="pct"/>
          </w:tcPr>
          <w:p w:rsidR="009539C6" w:rsidRDefault="00BA37B4">
            <w:pPr>
              <w:pStyle w:val="ListParagraph"/>
              <w:ind w:left="0"/>
              <w:rPr>
                <w:bCs/>
                <w:sz w:val="20"/>
                <w:szCs w:val="20"/>
                <w:lang w:val="en-GB"/>
              </w:rPr>
            </w:pPr>
            <w:r>
              <w:rPr>
                <w:bCs/>
                <w:sz w:val="20"/>
                <w:szCs w:val="20"/>
                <w:lang w:val="en-GB"/>
              </w:rPr>
              <w:t xml:space="preserve">        YES</w:t>
            </w:r>
          </w:p>
        </w:tc>
        <w:tc>
          <w:tcPr>
            <w:tcW w:w="1543" w:type="pct"/>
          </w:tcPr>
          <w:p w:rsidR="009539C6" w:rsidRDefault="009539C6">
            <w:pPr>
              <w:pStyle w:val="Heading2"/>
              <w:jc w:val="left"/>
              <w:rPr>
                <w:rFonts w:ascii="Times New Roman" w:hAnsi="Times New Roman"/>
                <w:b w:val="0"/>
                <w:lang w:val="en-GB" w:eastAsia="en-US"/>
              </w:rPr>
            </w:pPr>
          </w:p>
        </w:tc>
      </w:tr>
      <w:tr w:rsidR="009539C6">
        <w:trPr>
          <w:trHeight w:val="20"/>
          <w:jc w:val="center"/>
        </w:trPr>
        <w:tc>
          <w:tcPr>
            <w:tcW w:w="1672" w:type="pct"/>
            <w:noWrap/>
          </w:tcPr>
          <w:p w:rsidR="009539C6" w:rsidRDefault="00E76005">
            <w:pPr>
              <w:rPr>
                <w:b/>
                <w:bCs/>
                <w:sz w:val="20"/>
                <w:szCs w:val="20"/>
                <w:lang w:val="en-GB"/>
              </w:rPr>
            </w:pPr>
            <w:r>
              <w:rPr>
                <w:b/>
                <w:bCs/>
                <w:sz w:val="20"/>
                <w:szCs w:val="20"/>
                <w:lang w:val="en-GB"/>
              </w:rPr>
              <w:t xml:space="preserve">Are the references sufficient and recent? </w:t>
            </w:r>
          </w:p>
          <w:p w:rsidR="009539C6" w:rsidRDefault="00E76005">
            <w:pPr>
              <w:rPr>
                <w:bCs/>
                <w:sz w:val="20"/>
                <w:szCs w:val="20"/>
                <w:lang w:val="en-GB"/>
              </w:rPr>
            </w:pPr>
            <w:r>
              <w:rPr>
                <w:bCs/>
                <w:sz w:val="20"/>
                <w:szCs w:val="20"/>
                <w:lang w:val="en-GB"/>
              </w:rPr>
              <w:t>(YES or NO)</w:t>
            </w:r>
          </w:p>
          <w:p w:rsidR="009539C6" w:rsidRDefault="009539C6">
            <w:pPr>
              <w:rPr>
                <w:bCs/>
                <w:sz w:val="20"/>
                <w:szCs w:val="20"/>
                <w:lang w:val="en-GB"/>
              </w:rPr>
            </w:pPr>
          </w:p>
          <w:p w:rsidR="009539C6" w:rsidRDefault="00E76005">
            <w:pPr>
              <w:rPr>
                <w:b/>
                <w:bCs/>
                <w:sz w:val="20"/>
                <w:szCs w:val="20"/>
                <w:lang w:val="en-GB"/>
              </w:rPr>
            </w:pPr>
            <w:r>
              <w:rPr>
                <w:bCs/>
                <w:sz w:val="20"/>
                <w:szCs w:val="20"/>
                <w:lang w:val="en-GB"/>
              </w:rPr>
              <w:t>If your answer is NO, please provide clear suggestion for improvement.</w:t>
            </w:r>
          </w:p>
        </w:tc>
        <w:tc>
          <w:tcPr>
            <w:tcW w:w="1786" w:type="pct"/>
          </w:tcPr>
          <w:p w:rsidR="009539C6" w:rsidRDefault="00BA37B4">
            <w:pPr>
              <w:pStyle w:val="ListParagraph"/>
              <w:ind w:left="0"/>
              <w:rPr>
                <w:bCs/>
                <w:sz w:val="20"/>
                <w:szCs w:val="20"/>
                <w:lang w:val="en-GB"/>
              </w:rPr>
            </w:pPr>
            <w:r>
              <w:rPr>
                <w:bCs/>
                <w:sz w:val="20"/>
                <w:szCs w:val="20"/>
                <w:lang w:val="en-GB"/>
              </w:rPr>
              <w:t xml:space="preserve">        NO, the reference outline is mostly beyond 8years which is not good for modern research.</w:t>
            </w:r>
          </w:p>
        </w:tc>
        <w:tc>
          <w:tcPr>
            <w:tcW w:w="1543" w:type="pct"/>
          </w:tcPr>
          <w:p w:rsidR="009539C6" w:rsidRDefault="009539C6">
            <w:pPr>
              <w:pStyle w:val="Heading2"/>
              <w:jc w:val="left"/>
              <w:rPr>
                <w:rFonts w:ascii="Times New Roman" w:hAnsi="Times New Roman"/>
                <w:b w:val="0"/>
                <w:lang w:val="en-GB" w:eastAsia="en-US"/>
              </w:rPr>
            </w:pPr>
          </w:p>
        </w:tc>
      </w:tr>
      <w:tr w:rsidR="009539C6">
        <w:trPr>
          <w:trHeight w:val="896"/>
          <w:jc w:val="center"/>
        </w:trPr>
        <w:tc>
          <w:tcPr>
            <w:tcW w:w="1672" w:type="pct"/>
            <w:noWrap/>
          </w:tcPr>
          <w:p w:rsidR="009539C6" w:rsidRDefault="00E76005">
            <w:pPr>
              <w:rPr>
                <w:b/>
                <w:bCs/>
                <w:sz w:val="20"/>
                <w:szCs w:val="20"/>
                <w:lang w:val="en-GB"/>
              </w:rPr>
            </w:pPr>
            <w:r>
              <w:rPr>
                <w:b/>
                <w:bCs/>
                <w:sz w:val="20"/>
                <w:szCs w:val="20"/>
                <w:lang w:val="en-GB"/>
              </w:rPr>
              <w:t>Are there ethical issues in this manuscript?</w:t>
            </w:r>
          </w:p>
          <w:p w:rsidR="009539C6" w:rsidRDefault="00E76005">
            <w:pPr>
              <w:rPr>
                <w:bCs/>
                <w:sz w:val="20"/>
                <w:szCs w:val="20"/>
                <w:lang w:val="en-GB"/>
              </w:rPr>
            </w:pPr>
            <w:r>
              <w:rPr>
                <w:bCs/>
                <w:sz w:val="20"/>
                <w:szCs w:val="20"/>
                <w:lang w:val="en-GB"/>
              </w:rPr>
              <w:t>(YES or NO)</w:t>
            </w:r>
          </w:p>
          <w:p w:rsidR="009539C6" w:rsidRDefault="009539C6">
            <w:pPr>
              <w:rPr>
                <w:bCs/>
                <w:sz w:val="20"/>
                <w:szCs w:val="20"/>
                <w:lang w:val="en-GB"/>
              </w:rPr>
            </w:pPr>
          </w:p>
          <w:p w:rsidR="009539C6" w:rsidRDefault="00E76005">
            <w:pPr>
              <w:rPr>
                <w:bCs/>
                <w:sz w:val="20"/>
                <w:szCs w:val="20"/>
                <w:lang w:val="en-GB"/>
              </w:rPr>
            </w:pPr>
            <w:r>
              <w:rPr>
                <w:bCs/>
                <w:sz w:val="20"/>
                <w:szCs w:val="20"/>
                <w:lang w:val="en-GB"/>
              </w:rPr>
              <w:t>(If yes, kindly please write down the ethical issues here in details)</w:t>
            </w:r>
          </w:p>
          <w:p w:rsidR="009539C6" w:rsidRDefault="009539C6">
            <w:pPr>
              <w:rPr>
                <w:bCs/>
                <w:sz w:val="20"/>
                <w:szCs w:val="20"/>
                <w:lang w:val="en-GB"/>
              </w:rPr>
            </w:pPr>
          </w:p>
        </w:tc>
        <w:tc>
          <w:tcPr>
            <w:tcW w:w="1786" w:type="pct"/>
          </w:tcPr>
          <w:p w:rsidR="009539C6" w:rsidRDefault="00BA37B4">
            <w:pPr>
              <w:pStyle w:val="ListParagraph"/>
              <w:ind w:left="0"/>
              <w:rPr>
                <w:bCs/>
                <w:sz w:val="20"/>
                <w:szCs w:val="20"/>
                <w:lang w:val="en-GB"/>
              </w:rPr>
            </w:pPr>
            <w:r>
              <w:rPr>
                <w:bCs/>
                <w:sz w:val="20"/>
                <w:szCs w:val="20"/>
                <w:lang w:val="en-GB"/>
              </w:rPr>
              <w:t xml:space="preserve">         NO</w:t>
            </w:r>
          </w:p>
        </w:tc>
        <w:tc>
          <w:tcPr>
            <w:tcW w:w="1543" w:type="pct"/>
          </w:tcPr>
          <w:p w:rsidR="009539C6" w:rsidRDefault="009539C6">
            <w:pPr>
              <w:pStyle w:val="Heading2"/>
              <w:jc w:val="left"/>
              <w:rPr>
                <w:rFonts w:ascii="Times New Roman" w:hAnsi="Times New Roman"/>
                <w:b w:val="0"/>
                <w:lang w:val="en-GB" w:eastAsia="en-US"/>
              </w:rPr>
            </w:pPr>
          </w:p>
        </w:tc>
      </w:tr>
    </w:tbl>
    <w:p w:rsidR="009539C6" w:rsidRDefault="009539C6">
      <w:pPr>
        <w:pStyle w:val="Heading2"/>
        <w:jc w:val="left"/>
        <w:rPr>
          <w:rFonts w:ascii="Times New Roman" w:hAnsi="Times New Roman"/>
          <w:highlight w:val="yellow"/>
          <w:lang w:val="en-GB" w:eastAsia="en-US"/>
        </w:rPr>
      </w:pPr>
    </w:p>
    <w:p w:rsidR="009539C6" w:rsidRDefault="009539C6">
      <w:pPr>
        <w:rPr>
          <w:highlight w:val="yellow"/>
          <w:lang w:val="en-GB"/>
        </w:rPr>
      </w:pPr>
      <w:bookmarkStart w:id="0" w:name="_GoBack"/>
      <w:bookmarkEnd w:id="0"/>
    </w:p>
    <w:sectPr w:rsidR="009539C6" w:rsidSect="0022399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5190" w:rsidRDefault="002A5190">
      <w:r>
        <w:separator/>
      </w:r>
    </w:p>
  </w:endnote>
  <w:endnote w:type="continuationSeparator" w:id="1">
    <w:p w:rsidR="002A5190" w:rsidRDefault="002A51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9C6" w:rsidRDefault="009539C6">
    <w:pPr>
      <w:pStyle w:val="Footer"/>
      <w:jc w:val="right"/>
    </w:pPr>
  </w:p>
  <w:p w:rsidR="009539C6" w:rsidRDefault="00E76005">
    <w:pPr>
      <w:pStyle w:val="Footer"/>
      <w:jc w:val="right"/>
      <w:rPr>
        <w:b/>
        <w:sz w:val="20"/>
      </w:rPr>
    </w:pPr>
    <w:r>
      <w:rPr>
        <w:sz w:val="20"/>
      </w:rPr>
      <w:t xml:space="preserve">Page </w:t>
    </w:r>
    <w:r w:rsidR="0022399F">
      <w:rPr>
        <w:b/>
        <w:sz w:val="20"/>
      </w:rPr>
      <w:fldChar w:fldCharType="begin"/>
    </w:r>
    <w:r>
      <w:rPr>
        <w:b/>
        <w:sz w:val="20"/>
      </w:rPr>
      <w:instrText xml:space="preserve"> PAGE </w:instrText>
    </w:r>
    <w:r w:rsidR="0022399F">
      <w:rPr>
        <w:b/>
        <w:sz w:val="20"/>
      </w:rPr>
      <w:fldChar w:fldCharType="separate"/>
    </w:r>
    <w:r w:rsidR="00C54600">
      <w:rPr>
        <w:b/>
        <w:noProof/>
        <w:sz w:val="20"/>
      </w:rPr>
      <w:t>2</w:t>
    </w:r>
    <w:r w:rsidR="0022399F">
      <w:rPr>
        <w:b/>
        <w:sz w:val="20"/>
      </w:rPr>
      <w:fldChar w:fldCharType="end"/>
    </w:r>
    <w:r>
      <w:rPr>
        <w:sz w:val="20"/>
      </w:rPr>
      <w:t xml:space="preserve"> of </w:t>
    </w:r>
    <w:r w:rsidR="0022399F">
      <w:rPr>
        <w:b/>
        <w:sz w:val="20"/>
      </w:rPr>
      <w:fldChar w:fldCharType="begin"/>
    </w:r>
    <w:r>
      <w:rPr>
        <w:b/>
        <w:sz w:val="20"/>
      </w:rPr>
      <w:instrText xml:space="preserve"> NUMPAGES  </w:instrText>
    </w:r>
    <w:r w:rsidR="0022399F">
      <w:rPr>
        <w:b/>
        <w:sz w:val="20"/>
      </w:rPr>
      <w:fldChar w:fldCharType="separate"/>
    </w:r>
    <w:r w:rsidR="00C54600">
      <w:rPr>
        <w:b/>
        <w:noProof/>
        <w:sz w:val="20"/>
      </w:rPr>
      <w:t>2</w:t>
    </w:r>
    <w:r w:rsidR="0022399F">
      <w:rPr>
        <w:b/>
        <w:sz w:val="20"/>
      </w:rPr>
      <w:fldChar w:fldCharType="end"/>
    </w:r>
  </w:p>
  <w:p w:rsidR="009539C6" w:rsidRDefault="00E76005">
    <w:pPr>
      <w:pStyle w:val="Footer"/>
      <w:jc w:val="right"/>
      <w:rPr>
        <w:b/>
        <w:sz w:val="20"/>
      </w:rPr>
    </w:pPr>
    <w:r>
      <w:rPr>
        <w:b/>
        <w:sz w:val="20"/>
      </w:rPr>
      <w:t>V240326</w:t>
    </w:r>
  </w:p>
  <w:p w:rsidR="009539C6" w:rsidRDefault="009539C6">
    <w:pPr>
      <w:pStyle w:val="Footer"/>
      <w:jc w:val="right"/>
    </w:pPr>
  </w:p>
  <w:p w:rsidR="009539C6" w:rsidRDefault="009539C6">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5190" w:rsidRDefault="002A5190">
      <w:r>
        <w:separator/>
      </w:r>
    </w:p>
  </w:footnote>
  <w:footnote w:type="continuationSeparator" w:id="1">
    <w:p w:rsidR="002A5190" w:rsidRDefault="002A51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9C6" w:rsidRDefault="009539C6">
    <w:pPr>
      <w:spacing w:before="100" w:beforeAutospacing="1" w:after="100" w:afterAutospacing="1"/>
      <w:jc w:val="center"/>
      <w:rPr>
        <w:rFonts w:ascii="Arial" w:hAnsi="Arial" w:cs="Arial"/>
        <w:b/>
        <w:bCs/>
        <w:color w:val="003399"/>
        <w:szCs w:val="20"/>
        <w:u w:val="single"/>
        <w:lang w:val="en-GB"/>
      </w:rPr>
    </w:pPr>
  </w:p>
  <w:p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539C6"/>
    <w:rsid w:val="000D43DA"/>
    <w:rsid w:val="00107F16"/>
    <w:rsid w:val="001B3196"/>
    <w:rsid w:val="0022399F"/>
    <w:rsid w:val="002A5190"/>
    <w:rsid w:val="00367A37"/>
    <w:rsid w:val="00424F7D"/>
    <w:rsid w:val="00477AC9"/>
    <w:rsid w:val="004A27A2"/>
    <w:rsid w:val="006A1F07"/>
    <w:rsid w:val="006D019A"/>
    <w:rsid w:val="0072421C"/>
    <w:rsid w:val="00751D6F"/>
    <w:rsid w:val="00882BF3"/>
    <w:rsid w:val="008D5497"/>
    <w:rsid w:val="009539C6"/>
    <w:rsid w:val="009E40BF"/>
    <w:rsid w:val="00AD738B"/>
    <w:rsid w:val="00B432ED"/>
    <w:rsid w:val="00B96CB9"/>
    <w:rsid w:val="00BA37B4"/>
    <w:rsid w:val="00C54600"/>
    <w:rsid w:val="00E41C3A"/>
    <w:rsid w:val="00E76005"/>
    <w:rsid w:val="00F011A3"/>
    <w:rsid w:val="00FE79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99F"/>
    <w:rPr>
      <w:rFonts w:ascii="Times New Roman" w:eastAsia="Times New Roman" w:hAnsi="Times New Roman"/>
      <w:sz w:val="24"/>
      <w:szCs w:val="24"/>
    </w:rPr>
  </w:style>
  <w:style w:type="paragraph" w:styleId="Heading2">
    <w:name w:val="heading 2"/>
    <w:basedOn w:val="Normal"/>
    <w:next w:val="Normal"/>
    <w:link w:val="Heading2Char"/>
    <w:qFormat/>
    <w:rsid w:val="0022399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2399F"/>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2399F"/>
    <w:rPr>
      <w:rFonts w:ascii="Helvetica" w:eastAsia="MS Mincho" w:hAnsi="Helvetica" w:cs="Helvetica"/>
      <w:b/>
      <w:bCs/>
      <w:sz w:val="20"/>
      <w:szCs w:val="20"/>
      <w:lang w:val="fr-FR"/>
    </w:rPr>
  </w:style>
  <w:style w:type="character" w:customStyle="1" w:styleId="Heading4Char">
    <w:name w:val="Heading 4 Char"/>
    <w:link w:val="Heading4"/>
    <w:rsid w:val="0022399F"/>
    <w:rPr>
      <w:rFonts w:ascii="Arial Unicode MS" w:eastAsia="Arial Unicode MS" w:hAnsi="Arial Unicode MS" w:cs="Arial Unicode MS"/>
      <w:b/>
      <w:bCs/>
      <w:sz w:val="24"/>
      <w:szCs w:val="24"/>
      <w:lang w:val="en-US"/>
    </w:rPr>
  </w:style>
  <w:style w:type="paragraph" w:styleId="NormalWeb">
    <w:name w:val="Normal (Web)"/>
    <w:basedOn w:val="Normal"/>
    <w:rsid w:val="0022399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2399F"/>
    <w:pPr>
      <w:jc w:val="both"/>
    </w:pPr>
    <w:rPr>
      <w:rFonts w:ascii="Helvetica" w:eastAsia="MS Mincho" w:hAnsi="Helvetica"/>
      <w:lang w:val="fr-FR"/>
    </w:rPr>
  </w:style>
  <w:style w:type="character" w:customStyle="1" w:styleId="BodyTextChar">
    <w:name w:val="Body Text Char"/>
    <w:link w:val="BodyText"/>
    <w:rsid w:val="0022399F"/>
    <w:rPr>
      <w:rFonts w:ascii="Helvetica" w:eastAsia="MS Mincho" w:hAnsi="Helvetica" w:cs="Helvetica"/>
      <w:sz w:val="24"/>
      <w:szCs w:val="24"/>
      <w:lang w:val="fr-FR"/>
    </w:rPr>
  </w:style>
  <w:style w:type="paragraph" w:styleId="Header">
    <w:name w:val="header"/>
    <w:basedOn w:val="Normal"/>
    <w:link w:val="HeaderChar"/>
    <w:uiPriority w:val="99"/>
    <w:rsid w:val="0022399F"/>
    <w:pPr>
      <w:tabs>
        <w:tab w:val="center" w:pos="4680"/>
        <w:tab w:val="right" w:pos="9360"/>
      </w:tabs>
    </w:pPr>
    <w:rPr>
      <w:lang/>
    </w:rPr>
  </w:style>
  <w:style w:type="character" w:customStyle="1" w:styleId="HeaderChar">
    <w:name w:val="Header Char"/>
    <w:link w:val="Header"/>
    <w:uiPriority w:val="99"/>
    <w:rsid w:val="0022399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2399F"/>
    <w:pPr>
      <w:tabs>
        <w:tab w:val="center" w:pos="4513"/>
        <w:tab w:val="right" w:pos="9026"/>
      </w:tabs>
    </w:pPr>
    <w:rPr>
      <w:lang/>
    </w:rPr>
  </w:style>
  <w:style w:type="character" w:customStyle="1" w:styleId="FooterChar">
    <w:name w:val="Footer Char"/>
    <w:link w:val="Footer"/>
    <w:uiPriority w:val="99"/>
    <w:rsid w:val="0022399F"/>
    <w:rPr>
      <w:rFonts w:ascii="Times New Roman" w:eastAsia="Times New Roman" w:hAnsi="Times New Roman" w:cs="Times New Roman"/>
      <w:sz w:val="24"/>
      <w:szCs w:val="24"/>
      <w:lang w:val="en-US"/>
    </w:rPr>
  </w:style>
  <w:style w:type="character" w:styleId="Hyperlink">
    <w:name w:val="Hyperlink"/>
    <w:uiPriority w:val="99"/>
    <w:unhideWhenUsed/>
    <w:rsid w:val="0022399F"/>
    <w:rPr>
      <w:color w:val="0000FF"/>
      <w:u w:val="single"/>
    </w:rPr>
  </w:style>
  <w:style w:type="paragraph" w:styleId="ListParagraph">
    <w:name w:val="List Paragraph"/>
    <w:basedOn w:val="Normal"/>
    <w:uiPriority w:val="34"/>
    <w:qFormat/>
    <w:rsid w:val="0022399F"/>
    <w:pPr>
      <w:ind w:left="720"/>
      <w:contextualSpacing/>
    </w:pPr>
  </w:style>
  <w:style w:type="paragraph" w:styleId="Revision">
    <w:name w:val="Revision"/>
    <w:hidden/>
    <w:uiPriority w:val="99"/>
    <w:semiHidden/>
    <w:rsid w:val="0022399F"/>
    <w:rPr>
      <w:sz w:val="22"/>
      <w:szCs w:val="22"/>
    </w:rPr>
  </w:style>
  <w:style w:type="character" w:styleId="FollowedHyperlink">
    <w:name w:val="FollowedHyperlink"/>
    <w:uiPriority w:val="99"/>
    <w:semiHidden/>
    <w:unhideWhenUsed/>
    <w:rsid w:val="0022399F"/>
    <w:rPr>
      <w:color w:val="800080"/>
      <w:u w:val="single"/>
    </w:rPr>
  </w:style>
  <w:style w:type="table" w:styleId="TableGrid">
    <w:name w:val="Table Grid"/>
    <w:basedOn w:val="TableNormal"/>
    <w:uiPriority w:val="59"/>
    <w:rsid w:val="0022399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22399F"/>
    <w:rPr>
      <w:color w:val="605E5C"/>
      <w:shd w:val="clear" w:color="auto" w:fill="E1DFDD"/>
    </w:rPr>
  </w:style>
  <w:style w:type="character" w:customStyle="1" w:styleId="UnresolvedMention">
    <w:name w:val="Unresolved Mention"/>
    <w:uiPriority w:val="99"/>
    <w:semiHidden/>
    <w:unhideWhenUsed/>
    <w:rsid w:val="0022399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8274468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666</Words>
  <Characters>3802</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user</cp:lastModifiedBy>
  <cp:revision>2</cp:revision>
  <dcterms:created xsi:type="dcterms:W3CDTF">2026-04-09T12:20:00Z</dcterms:created>
  <dcterms:modified xsi:type="dcterms:W3CDTF">2026-04-09T12:20:00Z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